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E7E57F" w14:textId="77777777" w:rsidR="00B33691" w:rsidRDefault="00B33691" w:rsidP="00B33691">
      <w:pPr>
        <w:pStyle w:val="CM13"/>
        <w:jc w:val="center"/>
        <w:rPr>
          <w:b/>
          <w:color w:val="000000"/>
        </w:rPr>
      </w:pPr>
      <w:r>
        <w:rPr>
          <w:b/>
          <w:color w:val="000000"/>
        </w:rPr>
        <w:t>CALIFORNIA MARITIME ACADEMY INSTITUTIONAL REVIEW BOARD</w:t>
      </w:r>
    </w:p>
    <w:p w14:paraId="0F5C0917" w14:textId="77777777" w:rsidR="00B33691" w:rsidRDefault="00B33691" w:rsidP="00B33691">
      <w:pPr>
        <w:pStyle w:val="CM20"/>
        <w:jc w:val="center"/>
        <w:rPr>
          <w:b/>
          <w:color w:val="000000"/>
        </w:rPr>
      </w:pPr>
      <w:r>
        <w:rPr>
          <w:b/>
        </w:rPr>
        <w:t>IRB INITIAL APPLICATION</w:t>
      </w: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670"/>
        <w:gridCol w:w="4680"/>
      </w:tblGrid>
      <w:tr w:rsidR="00B33691" w14:paraId="3EBA9ECD" w14:textId="7777777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6390" w14:textId="77777777" w:rsidR="00B33691" w:rsidRDefault="00B33691">
            <w:pPr>
              <w:widowControl w:val="0"/>
              <w:autoSpaceDE w:val="0"/>
              <w:autoSpaceDN w:val="0"/>
              <w:adjustRightInd w:val="0"/>
              <w:rPr>
                <w:rFonts w:ascii="Times-Bold" w:hAnsi="Times-Bold"/>
              </w:rPr>
            </w:pPr>
            <w:r>
              <w:rPr>
                <w:rFonts w:ascii="Times-Bold" w:hAnsi="Times-Bold"/>
              </w:rPr>
              <w:t>Name of Applicant:</w:t>
            </w:r>
          </w:p>
          <w:p w14:paraId="0D596B99" w14:textId="77777777" w:rsidR="00B33691" w:rsidRDefault="00B33691">
            <w:pPr>
              <w:widowControl w:val="0"/>
              <w:autoSpaceDE w:val="0"/>
              <w:autoSpaceDN w:val="0"/>
              <w:adjustRightInd w:val="0"/>
              <w:rPr>
                <w:rFonts w:ascii="Times-Bold" w:hAnsi="Times-Bold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18FB8" w14:textId="77777777" w:rsidR="00B33691" w:rsidRDefault="00B33691">
            <w:pPr>
              <w:widowControl w:val="0"/>
              <w:autoSpaceDE w:val="0"/>
              <w:autoSpaceDN w:val="0"/>
              <w:adjustRightInd w:val="0"/>
              <w:rPr>
                <w:rFonts w:ascii="Times-Bold" w:hAnsi="Times-Bold"/>
              </w:rPr>
            </w:pPr>
            <w:r>
              <w:rPr>
                <w:rFonts w:ascii="Times-Bold" w:hAnsi="Times-Bold"/>
              </w:rPr>
              <w:t>CMA Identification Number:</w:t>
            </w:r>
          </w:p>
          <w:p w14:paraId="17735618" w14:textId="77777777" w:rsidR="00B33691" w:rsidRDefault="00B33691">
            <w:pPr>
              <w:widowControl w:val="0"/>
              <w:autoSpaceDE w:val="0"/>
              <w:autoSpaceDN w:val="0"/>
              <w:adjustRightInd w:val="0"/>
              <w:rPr>
                <w:rFonts w:ascii="Times-Bold" w:hAnsi="Times-Bold"/>
              </w:rPr>
            </w:pPr>
          </w:p>
        </w:tc>
      </w:tr>
      <w:tr w:rsidR="00B33691" w14:paraId="53607C90" w14:textId="7777777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AEE46" w14:textId="77777777" w:rsidR="00B33691" w:rsidRDefault="00B33691">
            <w:pPr>
              <w:widowControl w:val="0"/>
              <w:autoSpaceDE w:val="0"/>
              <w:autoSpaceDN w:val="0"/>
              <w:adjustRightInd w:val="0"/>
              <w:rPr>
                <w:rFonts w:ascii="Times-Bold" w:hAnsi="Times-Bold"/>
              </w:rPr>
            </w:pPr>
            <w:r>
              <w:rPr>
                <w:rFonts w:ascii="Times-Bold" w:hAnsi="Times-Bold"/>
              </w:rPr>
              <w:t>University Title:</w:t>
            </w:r>
          </w:p>
          <w:p w14:paraId="5943B810" w14:textId="77777777" w:rsidR="00B33691" w:rsidRDefault="00B33691">
            <w:pPr>
              <w:widowControl w:val="0"/>
              <w:autoSpaceDE w:val="0"/>
              <w:autoSpaceDN w:val="0"/>
              <w:adjustRightInd w:val="0"/>
              <w:rPr>
                <w:rFonts w:ascii="Times-Bold" w:hAnsi="Times-Bold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92657" w14:textId="77777777" w:rsidR="00B33691" w:rsidRDefault="00B33691">
            <w:pPr>
              <w:widowControl w:val="0"/>
              <w:autoSpaceDE w:val="0"/>
              <w:autoSpaceDN w:val="0"/>
              <w:adjustRightInd w:val="0"/>
              <w:rPr>
                <w:rFonts w:ascii="Times-Bold" w:hAnsi="Times-Bold"/>
              </w:rPr>
            </w:pPr>
            <w:r>
              <w:rPr>
                <w:rFonts w:ascii="Times-Bold" w:hAnsi="Times-Bold"/>
              </w:rPr>
              <w:t>Department or Group:</w:t>
            </w:r>
          </w:p>
          <w:p w14:paraId="124099FF" w14:textId="77777777" w:rsidR="00B33691" w:rsidRDefault="00B33691">
            <w:pPr>
              <w:widowControl w:val="0"/>
              <w:autoSpaceDE w:val="0"/>
              <w:autoSpaceDN w:val="0"/>
              <w:adjustRightInd w:val="0"/>
              <w:rPr>
                <w:rFonts w:ascii="Times-Bold" w:hAnsi="Times-Bold"/>
              </w:rPr>
            </w:pPr>
          </w:p>
        </w:tc>
      </w:tr>
      <w:tr w:rsidR="00B33691" w14:paraId="102C0C09" w14:textId="7777777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7919B" w14:textId="77777777" w:rsidR="00B33691" w:rsidRDefault="00B33691">
            <w:pPr>
              <w:widowControl w:val="0"/>
              <w:autoSpaceDE w:val="0"/>
              <w:autoSpaceDN w:val="0"/>
              <w:adjustRightInd w:val="0"/>
              <w:rPr>
                <w:rFonts w:ascii="Times-Bold" w:hAnsi="Times-Bold"/>
              </w:rPr>
            </w:pPr>
            <w:r>
              <w:rPr>
                <w:rFonts w:ascii="Times-Bold" w:hAnsi="Times-Bold"/>
              </w:rPr>
              <w:t>Home or Campus Address:</w:t>
            </w:r>
          </w:p>
          <w:p w14:paraId="4CB9B35C" w14:textId="77777777" w:rsidR="00B33691" w:rsidRDefault="00B33691">
            <w:pPr>
              <w:widowControl w:val="0"/>
              <w:autoSpaceDE w:val="0"/>
              <w:autoSpaceDN w:val="0"/>
              <w:adjustRightInd w:val="0"/>
              <w:rPr>
                <w:rFonts w:ascii="Times-Bold" w:hAnsi="Times-Bold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B847" w14:textId="77777777" w:rsidR="00B33691" w:rsidRDefault="00B33691">
            <w:pPr>
              <w:widowControl w:val="0"/>
              <w:autoSpaceDE w:val="0"/>
              <w:autoSpaceDN w:val="0"/>
              <w:adjustRightInd w:val="0"/>
              <w:rPr>
                <w:rFonts w:ascii="Times-Bold" w:hAnsi="Times-Bold"/>
              </w:rPr>
            </w:pPr>
            <w:r>
              <w:rPr>
                <w:rFonts w:ascii="Times-Bold" w:hAnsi="Times-Bold"/>
              </w:rPr>
              <w:t>Electronic Mail Address(s):</w:t>
            </w:r>
          </w:p>
          <w:p w14:paraId="4E0425D4" w14:textId="77777777" w:rsidR="00B33691" w:rsidRDefault="00B33691">
            <w:pPr>
              <w:widowControl w:val="0"/>
              <w:autoSpaceDE w:val="0"/>
              <w:autoSpaceDN w:val="0"/>
              <w:adjustRightInd w:val="0"/>
              <w:rPr>
                <w:rFonts w:ascii="Times-Bold" w:hAnsi="Times-Bold"/>
              </w:rPr>
            </w:pPr>
          </w:p>
        </w:tc>
      </w:tr>
      <w:tr w:rsidR="00B33691" w14:paraId="27462286" w14:textId="7777777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67CD4" w14:textId="77777777" w:rsidR="00B33691" w:rsidRDefault="00B33691">
            <w:pPr>
              <w:widowControl w:val="0"/>
              <w:autoSpaceDE w:val="0"/>
              <w:autoSpaceDN w:val="0"/>
              <w:adjustRightInd w:val="0"/>
              <w:rPr>
                <w:rFonts w:ascii="Times-Bold" w:hAnsi="Times-Bold"/>
              </w:rPr>
            </w:pPr>
            <w:r>
              <w:rPr>
                <w:rFonts w:ascii="Times-Bold" w:hAnsi="Times-Bold"/>
              </w:rPr>
              <w:t>Home Phone:</w:t>
            </w:r>
          </w:p>
          <w:p w14:paraId="337F9666" w14:textId="77777777" w:rsidR="00B33691" w:rsidRDefault="00B33691">
            <w:pPr>
              <w:widowControl w:val="0"/>
              <w:autoSpaceDE w:val="0"/>
              <w:autoSpaceDN w:val="0"/>
              <w:adjustRightInd w:val="0"/>
              <w:rPr>
                <w:rFonts w:ascii="Times-Bold" w:hAnsi="Times-Bold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9A889" w14:textId="77777777" w:rsidR="00B33691" w:rsidRDefault="00B33691">
            <w:pPr>
              <w:widowControl w:val="0"/>
              <w:autoSpaceDE w:val="0"/>
              <w:autoSpaceDN w:val="0"/>
              <w:adjustRightInd w:val="0"/>
              <w:rPr>
                <w:rFonts w:ascii="Times-Bold" w:hAnsi="Times-Bold"/>
              </w:rPr>
            </w:pPr>
            <w:r>
              <w:rPr>
                <w:rFonts w:ascii="Times-Bold" w:hAnsi="Times-Bold"/>
              </w:rPr>
              <w:t>Work Phone:</w:t>
            </w:r>
          </w:p>
          <w:p w14:paraId="2D8375AC" w14:textId="77777777" w:rsidR="00B33691" w:rsidRDefault="00B33691">
            <w:pPr>
              <w:widowControl w:val="0"/>
              <w:autoSpaceDE w:val="0"/>
              <w:autoSpaceDN w:val="0"/>
              <w:adjustRightInd w:val="0"/>
              <w:rPr>
                <w:rFonts w:ascii="Times-Bold" w:hAnsi="Times-Bold"/>
              </w:rPr>
            </w:pPr>
          </w:p>
        </w:tc>
      </w:tr>
    </w:tbl>
    <w:p w14:paraId="48A73CC1" w14:textId="77777777" w:rsidR="00B33691" w:rsidRDefault="00B33691" w:rsidP="00B33691">
      <w:pPr>
        <w:widowControl w:val="0"/>
        <w:autoSpaceDE w:val="0"/>
        <w:autoSpaceDN w:val="0"/>
        <w:adjustRightInd w:val="0"/>
        <w:rPr>
          <w:rFonts w:ascii="Times-Bold" w:hAnsi="Times-Bold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4671"/>
        <w:gridCol w:w="4679"/>
      </w:tblGrid>
      <w:tr w:rsidR="00B33691" w14:paraId="6DEB5E5C" w14:textId="77777777">
        <w:tc>
          <w:tcPr>
            <w:tcW w:w="95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29C4B" w14:textId="77777777" w:rsidR="00B33691" w:rsidRDefault="00B33691">
            <w:pPr>
              <w:widowControl w:val="0"/>
              <w:autoSpaceDE w:val="0"/>
              <w:autoSpaceDN w:val="0"/>
              <w:adjustRightInd w:val="0"/>
              <w:rPr>
                <w:rFonts w:ascii="Times-Bold" w:hAnsi="Times-Bold"/>
              </w:rPr>
            </w:pPr>
            <w:r>
              <w:rPr>
                <w:rFonts w:ascii="Times-Bold" w:hAnsi="Times-Bold"/>
              </w:rPr>
              <w:t>Name(s) and Title(s) of Other Investigators:</w:t>
            </w:r>
          </w:p>
          <w:p w14:paraId="74C2BD76" w14:textId="77777777" w:rsidR="00B33691" w:rsidRDefault="00B33691">
            <w:pPr>
              <w:widowControl w:val="0"/>
              <w:autoSpaceDE w:val="0"/>
              <w:autoSpaceDN w:val="0"/>
              <w:adjustRightInd w:val="0"/>
              <w:rPr>
                <w:rFonts w:ascii="Times-Bold" w:hAnsi="Times-Bold"/>
              </w:rPr>
            </w:pPr>
          </w:p>
        </w:tc>
      </w:tr>
      <w:tr w:rsidR="00B33691" w14:paraId="1CE73B46" w14:textId="7777777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FF16B" w14:textId="77777777" w:rsidR="00B33691" w:rsidRDefault="00B33691">
            <w:pPr>
              <w:widowControl w:val="0"/>
              <w:autoSpaceDE w:val="0"/>
              <w:autoSpaceDN w:val="0"/>
              <w:adjustRightInd w:val="0"/>
              <w:rPr>
                <w:rFonts w:ascii="Times-Bold" w:hAnsi="Times-Bold"/>
              </w:rPr>
            </w:pPr>
            <w:r>
              <w:rPr>
                <w:rFonts w:ascii="Times-Bold" w:hAnsi="Times-Bold"/>
              </w:rPr>
              <w:t>Name of Faculty Advisor:</w:t>
            </w:r>
          </w:p>
          <w:p w14:paraId="222D9BC5" w14:textId="77777777" w:rsidR="00B33691" w:rsidRDefault="00B33691">
            <w:pPr>
              <w:widowControl w:val="0"/>
              <w:autoSpaceDE w:val="0"/>
              <w:autoSpaceDN w:val="0"/>
              <w:adjustRightInd w:val="0"/>
              <w:rPr>
                <w:rFonts w:ascii="Times-Bold" w:hAnsi="Times-Bold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D9ED2" w14:textId="77777777" w:rsidR="00B33691" w:rsidRDefault="00B33691">
            <w:pPr>
              <w:widowControl w:val="0"/>
              <w:autoSpaceDE w:val="0"/>
              <w:autoSpaceDN w:val="0"/>
              <w:adjustRightInd w:val="0"/>
              <w:rPr>
                <w:rFonts w:ascii="Times-Bold" w:hAnsi="Times-Bold"/>
              </w:rPr>
            </w:pPr>
            <w:r>
              <w:rPr>
                <w:rFonts w:ascii="Times-Bold" w:hAnsi="Times-Bold"/>
              </w:rPr>
              <w:t>University Title:</w:t>
            </w:r>
          </w:p>
          <w:p w14:paraId="6782B85A" w14:textId="77777777" w:rsidR="00B33691" w:rsidRDefault="00B33691">
            <w:pPr>
              <w:widowControl w:val="0"/>
              <w:autoSpaceDE w:val="0"/>
              <w:autoSpaceDN w:val="0"/>
              <w:adjustRightInd w:val="0"/>
              <w:rPr>
                <w:rFonts w:ascii="Times-Bold" w:hAnsi="Times-Bold"/>
              </w:rPr>
            </w:pPr>
          </w:p>
        </w:tc>
      </w:tr>
      <w:tr w:rsidR="00B33691" w14:paraId="51DB7DF9" w14:textId="7777777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9B974" w14:textId="77777777" w:rsidR="00B33691" w:rsidRDefault="00B33691">
            <w:pPr>
              <w:widowControl w:val="0"/>
              <w:autoSpaceDE w:val="0"/>
              <w:autoSpaceDN w:val="0"/>
              <w:adjustRightInd w:val="0"/>
              <w:rPr>
                <w:rFonts w:ascii="Times-Bold" w:hAnsi="Times-Bold"/>
              </w:rPr>
            </w:pPr>
            <w:r>
              <w:rPr>
                <w:rFonts w:ascii="Times-Bold" w:hAnsi="Times-Bold"/>
              </w:rPr>
              <w:t>Home or Campus Address:</w:t>
            </w:r>
          </w:p>
          <w:p w14:paraId="54AC8CDA" w14:textId="77777777" w:rsidR="00B33691" w:rsidRDefault="00B33691">
            <w:pPr>
              <w:widowControl w:val="0"/>
              <w:autoSpaceDE w:val="0"/>
              <w:autoSpaceDN w:val="0"/>
              <w:adjustRightInd w:val="0"/>
              <w:rPr>
                <w:rFonts w:ascii="Times-Bold" w:hAnsi="Times-Bold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46ED1" w14:textId="77777777" w:rsidR="00B33691" w:rsidRDefault="00B33691">
            <w:pPr>
              <w:widowControl w:val="0"/>
              <w:autoSpaceDE w:val="0"/>
              <w:autoSpaceDN w:val="0"/>
              <w:adjustRightInd w:val="0"/>
              <w:rPr>
                <w:rFonts w:ascii="Times-Bold" w:hAnsi="Times-Bold"/>
              </w:rPr>
            </w:pPr>
            <w:r>
              <w:rPr>
                <w:rFonts w:ascii="Times-Bold" w:hAnsi="Times-Bold"/>
              </w:rPr>
              <w:t>Electronic Mail Address(s):</w:t>
            </w:r>
          </w:p>
          <w:p w14:paraId="113C5026" w14:textId="77777777" w:rsidR="00B33691" w:rsidRDefault="00B33691">
            <w:pPr>
              <w:widowControl w:val="0"/>
              <w:autoSpaceDE w:val="0"/>
              <w:autoSpaceDN w:val="0"/>
              <w:adjustRightInd w:val="0"/>
              <w:rPr>
                <w:rFonts w:ascii="Times-Bold" w:hAnsi="Times-Bold"/>
              </w:rPr>
            </w:pPr>
          </w:p>
        </w:tc>
      </w:tr>
      <w:tr w:rsidR="00B33691" w14:paraId="4E937D27" w14:textId="77777777"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C8DD3" w14:textId="77777777" w:rsidR="00B33691" w:rsidRDefault="00B33691">
            <w:pPr>
              <w:widowControl w:val="0"/>
              <w:autoSpaceDE w:val="0"/>
              <w:autoSpaceDN w:val="0"/>
              <w:adjustRightInd w:val="0"/>
              <w:rPr>
                <w:rFonts w:ascii="Times-Bold" w:hAnsi="Times-Bold"/>
              </w:rPr>
            </w:pPr>
            <w:r>
              <w:rPr>
                <w:rFonts w:ascii="Times-Bold" w:hAnsi="Times-Bold"/>
              </w:rPr>
              <w:t>Home Phone:</w:t>
            </w:r>
          </w:p>
          <w:p w14:paraId="0159C5BA" w14:textId="77777777" w:rsidR="00B33691" w:rsidRDefault="00B33691">
            <w:pPr>
              <w:widowControl w:val="0"/>
              <w:autoSpaceDE w:val="0"/>
              <w:autoSpaceDN w:val="0"/>
              <w:adjustRightInd w:val="0"/>
              <w:rPr>
                <w:rFonts w:ascii="Times-Bold" w:hAnsi="Times-Bold"/>
              </w:rPr>
            </w:pPr>
          </w:p>
        </w:tc>
        <w:tc>
          <w:tcPr>
            <w:tcW w:w="4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031D9A" w14:textId="77777777" w:rsidR="00B33691" w:rsidRDefault="00B33691">
            <w:pPr>
              <w:widowControl w:val="0"/>
              <w:autoSpaceDE w:val="0"/>
              <w:autoSpaceDN w:val="0"/>
              <w:adjustRightInd w:val="0"/>
              <w:rPr>
                <w:rFonts w:ascii="Times-Bold" w:hAnsi="Times-Bold"/>
              </w:rPr>
            </w:pPr>
            <w:r>
              <w:rPr>
                <w:rFonts w:ascii="Times-Bold" w:hAnsi="Times-Bold"/>
              </w:rPr>
              <w:t>Work Phone:</w:t>
            </w:r>
          </w:p>
        </w:tc>
      </w:tr>
    </w:tbl>
    <w:p w14:paraId="0B352F3E" w14:textId="77777777" w:rsidR="00B33691" w:rsidRDefault="00B33691" w:rsidP="00B33691">
      <w:pPr>
        <w:widowControl w:val="0"/>
        <w:autoSpaceDE w:val="0"/>
        <w:autoSpaceDN w:val="0"/>
        <w:adjustRightInd w:val="0"/>
        <w:rPr>
          <w:rFonts w:ascii="Times-Bold" w:hAnsi="Times-Bold"/>
        </w:rPr>
      </w:pPr>
    </w:p>
    <w:tbl>
      <w:tblPr>
        <w:tblStyle w:val="TableGrid"/>
        <w:tblW w:w="0" w:type="auto"/>
        <w:tblInd w:w="0" w:type="dxa"/>
        <w:tblLook w:val="01E0" w:firstRow="1" w:lastRow="1" w:firstColumn="1" w:lastColumn="1" w:noHBand="0" w:noVBand="0"/>
      </w:tblPr>
      <w:tblGrid>
        <w:gridCol w:w="9350"/>
      </w:tblGrid>
      <w:tr w:rsidR="00B33691" w14:paraId="6072E962" w14:textId="77777777">
        <w:tc>
          <w:tcPr>
            <w:tcW w:w="9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20A7C" w14:textId="77777777" w:rsidR="00B33691" w:rsidRDefault="00B33691">
            <w:pPr>
              <w:widowControl w:val="0"/>
              <w:autoSpaceDE w:val="0"/>
              <w:autoSpaceDN w:val="0"/>
              <w:adjustRightInd w:val="0"/>
              <w:rPr>
                <w:rFonts w:ascii="Times-Bold" w:hAnsi="Times-Bold"/>
              </w:rPr>
            </w:pPr>
            <w:r>
              <w:rPr>
                <w:rFonts w:ascii="Times-Bold" w:hAnsi="Times-Bold"/>
              </w:rPr>
              <w:t>Project Title:</w:t>
            </w:r>
          </w:p>
          <w:p w14:paraId="5638E9EC" w14:textId="77777777" w:rsidR="00B33691" w:rsidRDefault="00B33691">
            <w:pPr>
              <w:widowControl w:val="0"/>
              <w:autoSpaceDE w:val="0"/>
              <w:autoSpaceDN w:val="0"/>
              <w:adjustRightInd w:val="0"/>
              <w:rPr>
                <w:rFonts w:ascii="Times-Bold" w:hAnsi="Times-Bold"/>
              </w:rPr>
            </w:pPr>
          </w:p>
        </w:tc>
      </w:tr>
    </w:tbl>
    <w:p w14:paraId="33704EF6" w14:textId="77777777" w:rsidR="00B33691" w:rsidRDefault="00B33691" w:rsidP="00B33691">
      <w:pPr>
        <w:widowControl w:val="0"/>
        <w:autoSpaceDE w:val="0"/>
        <w:autoSpaceDN w:val="0"/>
        <w:adjustRightInd w:val="0"/>
        <w:rPr>
          <w:rFonts w:ascii="Times-Bold" w:hAnsi="Times-Bold"/>
        </w:rPr>
      </w:pPr>
    </w:p>
    <w:p w14:paraId="7691FE98" w14:textId="77777777" w:rsidR="00B33691" w:rsidRDefault="00B33691" w:rsidP="00B33691">
      <w:pPr>
        <w:widowControl w:val="0"/>
        <w:autoSpaceDE w:val="0"/>
        <w:autoSpaceDN w:val="0"/>
        <w:adjustRightInd w:val="0"/>
        <w:rPr>
          <w:rFonts w:ascii="Times-Bold" w:hAnsi="Times-Bold"/>
        </w:rPr>
      </w:pPr>
    </w:p>
    <w:p w14:paraId="59E0F525" w14:textId="77777777" w:rsidR="00B33691" w:rsidRDefault="00B33691" w:rsidP="00B33691">
      <w:pPr>
        <w:widowControl w:val="0"/>
        <w:autoSpaceDE w:val="0"/>
        <w:autoSpaceDN w:val="0"/>
        <w:adjustRightInd w:val="0"/>
        <w:rPr>
          <w:rFonts w:ascii="Times-Bold" w:hAnsi="Times-Bold"/>
        </w:rPr>
      </w:pPr>
    </w:p>
    <w:p w14:paraId="262963E2" w14:textId="77777777" w:rsidR="00B33691" w:rsidRDefault="00B33691" w:rsidP="00B33691">
      <w:pPr>
        <w:widowControl w:val="0"/>
        <w:autoSpaceDE w:val="0"/>
        <w:autoSpaceDN w:val="0"/>
        <w:adjustRightInd w:val="0"/>
        <w:rPr>
          <w:rFonts w:ascii="Times-Bold" w:hAnsi="Times-Bold"/>
        </w:rPr>
      </w:pPr>
      <w:r>
        <w:rPr>
          <w:rFonts w:ascii="Times-Bold" w:hAnsi="Times-Bold"/>
        </w:rPr>
        <w:t>________________________________________________________________________</w:t>
      </w:r>
    </w:p>
    <w:p w14:paraId="1CE9ADF8" w14:textId="77777777" w:rsidR="00B33691" w:rsidRDefault="00B33691" w:rsidP="00B33691">
      <w:pPr>
        <w:widowControl w:val="0"/>
        <w:autoSpaceDE w:val="0"/>
        <w:autoSpaceDN w:val="0"/>
        <w:adjustRightInd w:val="0"/>
        <w:rPr>
          <w:rFonts w:ascii="Times-Bold" w:hAnsi="Times-Bold"/>
        </w:rPr>
      </w:pPr>
      <w:r>
        <w:rPr>
          <w:rFonts w:ascii="Times-Bold" w:hAnsi="Times-Bold"/>
        </w:rPr>
        <w:t>Signature of Applicant Date</w:t>
      </w:r>
    </w:p>
    <w:p w14:paraId="4BC3C6E7" w14:textId="77777777" w:rsidR="00B33691" w:rsidRDefault="00B33691" w:rsidP="00B33691">
      <w:pPr>
        <w:widowControl w:val="0"/>
        <w:autoSpaceDE w:val="0"/>
        <w:autoSpaceDN w:val="0"/>
        <w:adjustRightInd w:val="0"/>
        <w:rPr>
          <w:rFonts w:ascii="Times-Bold" w:hAnsi="Times-Bold"/>
        </w:rPr>
      </w:pPr>
    </w:p>
    <w:p w14:paraId="30B27485" w14:textId="77777777" w:rsidR="00B33691" w:rsidRDefault="00B33691" w:rsidP="00B33691">
      <w:pPr>
        <w:widowControl w:val="0"/>
        <w:autoSpaceDE w:val="0"/>
        <w:autoSpaceDN w:val="0"/>
        <w:adjustRightInd w:val="0"/>
        <w:rPr>
          <w:rFonts w:ascii="Times-Bold" w:hAnsi="Times-Bold"/>
        </w:rPr>
      </w:pPr>
      <w:r>
        <w:rPr>
          <w:rFonts w:ascii="Times-Bold" w:hAnsi="Times-Bold"/>
        </w:rPr>
        <w:t>________________________________________________________________________</w:t>
      </w:r>
    </w:p>
    <w:p w14:paraId="492CDBAC" w14:textId="77777777" w:rsidR="00B33691" w:rsidRDefault="00B33691" w:rsidP="00B33691">
      <w:pPr>
        <w:widowControl w:val="0"/>
        <w:autoSpaceDE w:val="0"/>
        <w:autoSpaceDN w:val="0"/>
        <w:adjustRightInd w:val="0"/>
        <w:rPr>
          <w:rFonts w:ascii="Times-Bold" w:hAnsi="Times-Bold"/>
        </w:rPr>
      </w:pPr>
      <w:r>
        <w:rPr>
          <w:rFonts w:ascii="Times-Bold" w:hAnsi="Times-Bold"/>
        </w:rPr>
        <w:t>Signature of Faculty Advisor* Date</w:t>
      </w:r>
    </w:p>
    <w:p w14:paraId="58F428A7" w14:textId="77777777" w:rsidR="00B33691" w:rsidRDefault="00B33691" w:rsidP="00B33691">
      <w:pPr>
        <w:widowControl w:val="0"/>
        <w:autoSpaceDE w:val="0"/>
        <w:autoSpaceDN w:val="0"/>
        <w:adjustRightInd w:val="0"/>
        <w:rPr>
          <w:rFonts w:ascii="Times-Bold" w:hAnsi="Times-Bold"/>
          <w:sz w:val="16"/>
        </w:rPr>
      </w:pPr>
      <w:r>
        <w:rPr>
          <w:rFonts w:ascii="Times-Bold" w:hAnsi="Times-Bold"/>
          <w:sz w:val="16"/>
        </w:rPr>
        <w:t>*Your signature indicates that you accept responsibility for the research described, including work by students under your supervision.</w:t>
      </w:r>
    </w:p>
    <w:p w14:paraId="29C88056" w14:textId="77777777" w:rsidR="00B33691" w:rsidRDefault="00B33691" w:rsidP="00B33691">
      <w:pPr>
        <w:widowControl w:val="0"/>
        <w:autoSpaceDE w:val="0"/>
        <w:autoSpaceDN w:val="0"/>
        <w:adjustRightInd w:val="0"/>
        <w:rPr>
          <w:rFonts w:ascii="Times-Bold" w:hAnsi="Times-Bold"/>
          <w:sz w:val="16"/>
        </w:rPr>
      </w:pPr>
      <w:r>
        <w:rPr>
          <w:rFonts w:ascii="Times-Bold" w:hAnsi="Times-Bold"/>
          <w:sz w:val="16"/>
        </w:rPr>
        <w:t>It further attests that you are fully aware of all procedures to be followed, will monitor the research, and will notify the IRPBHS of any</w:t>
      </w:r>
    </w:p>
    <w:p w14:paraId="0BF02BC7" w14:textId="77777777" w:rsidR="00B33691" w:rsidRDefault="00B33691" w:rsidP="00B33691">
      <w:pPr>
        <w:widowControl w:val="0"/>
        <w:autoSpaceDE w:val="0"/>
        <w:autoSpaceDN w:val="0"/>
        <w:adjustRightInd w:val="0"/>
        <w:rPr>
          <w:rFonts w:ascii="Times-Bold" w:hAnsi="Times-Bold"/>
        </w:rPr>
      </w:pPr>
      <w:r>
        <w:rPr>
          <w:rFonts w:ascii="Times-Bold" w:hAnsi="Times-Bold"/>
          <w:sz w:val="16"/>
        </w:rPr>
        <w:t>significant problems or changes.</w:t>
      </w:r>
    </w:p>
    <w:p w14:paraId="17CC1E2E" w14:textId="77777777" w:rsidR="00EB291A" w:rsidRDefault="00EB291A" w:rsidP="00EB291A">
      <w:r>
        <w:lastRenderedPageBreak/>
        <w:t>Respond to items 1 - 11 typed on a separate sheet of paper.  Responses to items 1 -11 should be stapled to this Initial Application form.</w:t>
      </w:r>
    </w:p>
    <w:p w14:paraId="0CAE769F" w14:textId="77777777" w:rsidR="00EB291A" w:rsidRDefault="00EB291A" w:rsidP="00EB291A"/>
    <w:p w14:paraId="1C09762C" w14:textId="77777777" w:rsidR="00EB291A" w:rsidRDefault="00EB291A" w:rsidP="00EB291A">
      <w:r>
        <w:t>1. Background and Rationale</w:t>
      </w:r>
    </w:p>
    <w:p w14:paraId="3207499B" w14:textId="77777777" w:rsidR="00EB291A" w:rsidRDefault="00EB291A" w:rsidP="00EB291A">
      <w:r>
        <w:t>2. Description of Sample</w:t>
      </w:r>
    </w:p>
    <w:p w14:paraId="5C9F8E0F" w14:textId="77777777" w:rsidR="00EB291A" w:rsidRDefault="00EB291A" w:rsidP="00EB291A">
      <w:r>
        <w:t>3. Recruitment Procedure</w:t>
      </w:r>
    </w:p>
    <w:p w14:paraId="7019AB9D" w14:textId="77777777" w:rsidR="00EB291A" w:rsidRDefault="00EB291A" w:rsidP="00EB291A">
      <w:r>
        <w:t>4. Subject Consent Process</w:t>
      </w:r>
    </w:p>
    <w:p w14:paraId="23D9A1E5" w14:textId="77777777" w:rsidR="00EB291A" w:rsidRDefault="00EB291A" w:rsidP="00EB291A">
      <w:r>
        <w:t>5. Procedures</w:t>
      </w:r>
    </w:p>
    <w:p w14:paraId="6F248B68" w14:textId="77777777" w:rsidR="00EB291A" w:rsidRDefault="00EB291A" w:rsidP="00EB291A">
      <w:r>
        <w:t>6. Potential Risks to Subjects</w:t>
      </w:r>
    </w:p>
    <w:p w14:paraId="6804FDFA" w14:textId="77777777" w:rsidR="00EB291A" w:rsidRDefault="00EB291A" w:rsidP="00EB291A">
      <w:r>
        <w:t>7. Minimization of Potential Risk</w:t>
      </w:r>
    </w:p>
    <w:p w14:paraId="229060ED" w14:textId="77777777" w:rsidR="00EB291A" w:rsidRDefault="00EB291A" w:rsidP="00EB291A">
      <w:r>
        <w:t>8. Potential Benefits to Subjects</w:t>
      </w:r>
    </w:p>
    <w:p w14:paraId="17E3164D" w14:textId="77777777" w:rsidR="00EB291A" w:rsidRDefault="00EB291A" w:rsidP="00EB291A">
      <w:r>
        <w:t>9. Costs to Subjects</w:t>
      </w:r>
    </w:p>
    <w:p w14:paraId="7DDB5645" w14:textId="77777777" w:rsidR="00EB291A" w:rsidRDefault="00EB291A" w:rsidP="00EB291A">
      <w:r>
        <w:t>10. Reimbursements/Compensation to Subjects</w:t>
      </w:r>
    </w:p>
    <w:p w14:paraId="62898E26" w14:textId="77777777" w:rsidR="00EB291A" w:rsidRDefault="00EB291A" w:rsidP="00EB291A">
      <w:r>
        <w:t>11. Confidentiality of Records</w:t>
      </w:r>
    </w:p>
    <w:p w14:paraId="521F3606" w14:textId="77777777" w:rsidR="007C6261" w:rsidRDefault="007C6261" w:rsidP="00B33691"/>
    <w:sectPr w:rsidR="007C626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altName w:val="Times New Roman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691"/>
    <w:rsid w:val="00666E8E"/>
    <w:rsid w:val="007C6261"/>
    <w:rsid w:val="00A70F26"/>
    <w:rsid w:val="00B33691"/>
    <w:rsid w:val="00EB2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084AAF"/>
  <w15:docId w15:val="{D4CCBDDA-A207-4D38-AEF0-7D559F4D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691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M20">
    <w:name w:val="CM20"/>
    <w:basedOn w:val="Normal"/>
    <w:next w:val="Normal"/>
    <w:rsid w:val="00B33691"/>
    <w:pPr>
      <w:widowControl w:val="0"/>
      <w:autoSpaceDE w:val="0"/>
      <w:autoSpaceDN w:val="0"/>
      <w:adjustRightInd w:val="0"/>
      <w:spacing w:after="278"/>
      <w:jc w:val="left"/>
    </w:pPr>
  </w:style>
  <w:style w:type="paragraph" w:customStyle="1" w:styleId="CM13">
    <w:name w:val="CM13"/>
    <w:basedOn w:val="Normal"/>
    <w:next w:val="Normal"/>
    <w:rsid w:val="00B33691"/>
    <w:pPr>
      <w:widowControl w:val="0"/>
      <w:autoSpaceDE w:val="0"/>
      <w:autoSpaceDN w:val="0"/>
      <w:adjustRightInd w:val="0"/>
      <w:spacing w:after="0" w:line="186" w:lineRule="atLeast"/>
      <w:jc w:val="left"/>
    </w:pPr>
  </w:style>
  <w:style w:type="table" w:styleId="TableGrid">
    <w:name w:val="Table Grid"/>
    <w:basedOn w:val="TableNormal"/>
    <w:rsid w:val="00B336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211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Maritime Academy</Company>
  <LinksUpToDate>false</LinksUpToDate>
  <CharactersWithSpaces>1418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Bachkar, Khalid</dc:creator>
  <cp:lastModifiedBy>Wallace, Ian J</cp:lastModifiedBy>
  <cp:revision>2</cp:revision>
  <dcterms:created xsi:type="dcterms:W3CDTF">2023-02-20T22:25:00Z</dcterms:created>
  <dcterms:modified xsi:type="dcterms:W3CDTF">2023-02-20T22:25:00Z</dcterms:modified>
</cp:coreProperties>
</file>